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03ED656" wp14:paraId="49A0FCEA" wp14:textId="153CF6BA">
      <w:pPr>
        <w:spacing w:after="0" w:line="276" w:lineRule="auto"/>
        <w:jc w:val="center"/>
        <w:rPr>
          <w:rFonts w:ascii="Aptos" w:hAnsi="Aptos" w:eastAsia="Aptos" w:cs="Aptos"/>
          <w:b w:val="1"/>
          <w:bCs w:val="1"/>
          <w:i w:val="0"/>
          <w:iCs w:val="0"/>
          <w:caps w:val="0"/>
          <w:smallCaps w:val="0"/>
          <w:noProof w:val="0"/>
          <w:color w:val="000000" w:themeColor="text1" w:themeTint="FF" w:themeShade="FF"/>
          <w:sz w:val="28"/>
          <w:szCs w:val="28"/>
          <w:u w:val="single"/>
          <w:lang w:val="en-US"/>
        </w:rPr>
      </w:pPr>
      <w:r w:rsidRPr="403ED656" w:rsidR="4CBE066C">
        <w:rPr>
          <w:rFonts w:ascii="Aptos" w:hAnsi="Aptos" w:eastAsia="Aptos" w:cs="Aptos"/>
          <w:b w:val="1"/>
          <w:bCs w:val="1"/>
          <w:i w:val="0"/>
          <w:iCs w:val="0"/>
          <w:caps w:val="0"/>
          <w:smallCaps w:val="0"/>
          <w:noProof w:val="0"/>
          <w:color w:val="000000" w:themeColor="text1" w:themeTint="FF" w:themeShade="FF"/>
          <w:sz w:val="28"/>
          <w:szCs w:val="28"/>
          <w:u w:val="single"/>
          <w:lang w:val="en-US"/>
        </w:rPr>
        <w:t>Email Template Introducing Your United Way Giving Campaign</w:t>
      </w:r>
    </w:p>
    <w:p xmlns:wp14="http://schemas.microsoft.com/office/word/2010/wordml" w:rsidP="403ED656" wp14:paraId="78208866" wp14:textId="2DBE2914">
      <w:pPr>
        <w:spacing w:after="0"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03ED656" wp14:paraId="685B3A56" wp14:textId="07ACB4F6">
      <w:pPr>
        <w:rPr>
          <w:rFonts w:ascii="Aptos" w:hAnsi="Aptos" w:eastAsia="Aptos" w:cs="Aptos"/>
          <w:b w:val="0"/>
          <w:bCs w:val="0"/>
          <w:i w:val="0"/>
          <w:iCs w:val="0"/>
          <w:caps w:val="0"/>
          <w:smallCaps w:val="0"/>
          <w:noProof w:val="0"/>
          <w:color w:val="000000" w:themeColor="text1" w:themeTint="FF" w:themeShade="FF"/>
          <w:sz w:val="24"/>
          <w:szCs w:val="24"/>
          <w:lang w:val="en-US"/>
        </w:rPr>
      </w:pPr>
      <w:r w:rsidRPr="403ED656" w:rsidR="4CBE066C">
        <w:rPr>
          <w:rFonts w:ascii="Aptos" w:hAnsi="Aptos" w:eastAsia="Aptos" w:cs="Aptos"/>
          <w:b w:val="1"/>
          <w:bCs w:val="1"/>
          <w:i w:val="0"/>
          <w:iCs w:val="0"/>
          <w:caps w:val="0"/>
          <w:smallCaps w:val="0"/>
          <w:noProof w:val="0"/>
          <w:color w:val="000000" w:themeColor="text1" w:themeTint="FF" w:themeShade="FF"/>
          <w:sz w:val="24"/>
          <w:szCs w:val="24"/>
          <w:lang w:val="en-US"/>
        </w:rPr>
        <w:t>To:</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All Staff</w:t>
      </w:r>
    </w:p>
    <w:p xmlns:wp14="http://schemas.microsoft.com/office/word/2010/wordml" w:rsidP="403ED656" wp14:paraId="2C4F4D29" wp14:textId="7A417F85">
      <w:pPr>
        <w:rPr>
          <w:rFonts w:ascii="Aptos" w:hAnsi="Aptos" w:eastAsia="Aptos" w:cs="Aptos"/>
          <w:b w:val="0"/>
          <w:bCs w:val="0"/>
          <w:i w:val="0"/>
          <w:iCs w:val="0"/>
          <w:caps w:val="0"/>
          <w:smallCaps w:val="0"/>
          <w:noProof w:val="0"/>
          <w:color w:val="000000" w:themeColor="text1" w:themeTint="FF" w:themeShade="FF"/>
          <w:sz w:val="24"/>
          <w:szCs w:val="24"/>
          <w:lang w:val="en-US"/>
        </w:rPr>
      </w:pPr>
      <w:r w:rsidRPr="403ED656" w:rsidR="4CBE066C">
        <w:rPr>
          <w:rFonts w:ascii="Aptos" w:hAnsi="Aptos" w:eastAsia="Aptos" w:cs="Aptos"/>
          <w:b w:val="1"/>
          <w:bCs w:val="1"/>
          <w:i w:val="0"/>
          <w:iCs w:val="0"/>
          <w:caps w:val="0"/>
          <w:smallCaps w:val="0"/>
          <w:noProof w:val="0"/>
          <w:color w:val="000000" w:themeColor="text1" w:themeTint="FF" w:themeShade="FF"/>
          <w:sz w:val="24"/>
          <w:szCs w:val="24"/>
          <w:lang w:val="en-US"/>
        </w:rPr>
        <w:t>Subject:</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Unite with us to build a stronger King County!</w:t>
      </w:r>
    </w:p>
    <w:p xmlns:wp14="http://schemas.microsoft.com/office/word/2010/wordml" w:rsidP="403ED656" wp14:paraId="2E5906AE" wp14:textId="1F98DB01">
      <w:pPr>
        <w:rPr>
          <w:rFonts w:ascii="Aptos" w:hAnsi="Aptos" w:eastAsia="Aptos" w:cs="Aptos"/>
          <w:b w:val="0"/>
          <w:bCs w:val="0"/>
          <w:i w:val="0"/>
          <w:iCs w:val="0"/>
          <w:caps w:val="0"/>
          <w:smallCaps w:val="0"/>
          <w:noProof w:val="0"/>
          <w:color w:val="000000" w:themeColor="text1" w:themeTint="FF" w:themeShade="FF"/>
          <w:sz w:val="24"/>
          <w:szCs w:val="24"/>
          <w:lang w:val="en-US"/>
        </w:rPr>
      </w:pP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Every day, thousands of people in King County are working hard to afford housing, put food on the table, complete their education, and build financial stability. Together, we can help ensure our neighbors have the resources they need to thrive.</w:t>
      </w:r>
    </w:p>
    <w:p xmlns:wp14="http://schemas.microsoft.com/office/word/2010/wordml" w:rsidP="403ED656" wp14:paraId="2AE87FD7" wp14:textId="17F18659">
      <w:pPr>
        <w:rPr>
          <w:rFonts w:ascii="Aptos" w:hAnsi="Aptos" w:eastAsia="Aptos" w:cs="Aptos"/>
          <w:b w:val="1"/>
          <w:bCs w:val="1"/>
          <w:i w:val="0"/>
          <w:iCs w:val="0"/>
          <w:caps w:val="0"/>
          <w:smallCaps w:val="0"/>
          <w:noProof w:val="0"/>
          <w:color w:val="000000" w:themeColor="text1" w:themeTint="FF" w:themeShade="FF"/>
          <w:sz w:val="24"/>
          <w:szCs w:val="24"/>
          <w:lang w:val="en-US"/>
        </w:rPr>
      </w:pPr>
      <w:r w:rsidRPr="403ED656" w:rsidR="4CBE066C">
        <w:rPr>
          <w:rFonts w:ascii="Aptos" w:hAnsi="Aptos" w:eastAsia="Aptos" w:cs="Aptos"/>
          <w:b w:val="1"/>
          <w:bCs w:val="1"/>
          <w:i w:val="0"/>
          <w:iCs w:val="0"/>
          <w:caps w:val="0"/>
          <w:smallCaps w:val="0"/>
          <w:noProof w:val="0"/>
          <w:color w:val="000000" w:themeColor="text1" w:themeTint="FF" w:themeShade="FF"/>
          <w:sz w:val="24"/>
          <w:szCs w:val="24"/>
          <w:lang w:val="en-US"/>
        </w:rPr>
        <w:t>That's why we're excited to launch our annual United Way of King County workplace giving campaign!</w:t>
      </w:r>
    </w:p>
    <w:p xmlns:wp14="http://schemas.microsoft.com/office/word/2010/wordml" w:rsidP="403ED656" wp14:paraId="6981EDDA" wp14:textId="73E635C0">
      <w:pPr>
        <w:rPr>
          <w:rFonts w:ascii="Aptos" w:hAnsi="Aptos" w:eastAsia="Aptos" w:cs="Aptos"/>
          <w:b w:val="0"/>
          <w:bCs w:val="0"/>
          <w:i w:val="0"/>
          <w:iCs w:val="0"/>
          <w:caps w:val="0"/>
          <w:smallCaps w:val="0"/>
          <w:noProof w:val="0"/>
          <w:color w:val="000000" w:themeColor="text1" w:themeTint="FF" w:themeShade="FF"/>
          <w:sz w:val="24"/>
          <w:szCs w:val="24"/>
          <w:lang w:val="en-US"/>
        </w:rPr>
      </w:pP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From </w:t>
      </w:r>
      <w:r w:rsidRPr="403ED656" w:rsidR="4CBE066C">
        <w:rPr>
          <w:rFonts w:ascii="Aptos" w:hAnsi="Aptos" w:eastAsia="Aptos" w:cs="Aptos"/>
          <w:b w:val="1"/>
          <w:bCs w:val="1"/>
          <w:i w:val="0"/>
          <w:iCs w:val="0"/>
          <w:caps w:val="0"/>
          <w:smallCaps w:val="0"/>
          <w:noProof w:val="0"/>
          <w:color w:val="000000" w:themeColor="text1" w:themeTint="FF" w:themeShade="FF"/>
          <w:sz w:val="24"/>
          <w:szCs w:val="24"/>
          <w:highlight w:val="yellow"/>
          <w:lang w:val="en-US"/>
        </w:rPr>
        <w:t>[DATES]</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you'll</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have the opportunity to invest in our community alongside your colleagues. Every gift—large or small—joins with thousands of others to support solutions that expand access to food, housing, educational </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opportunities</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and financial stability across King County.</w:t>
      </w:r>
    </w:p>
    <w:p xmlns:wp14="http://schemas.microsoft.com/office/word/2010/wordml" w:rsidP="403ED656" wp14:paraId="1E400EFF" wp14:textId="0B80E842">
      <w:pPr>
        <w:rPr>
          <w:rFonts w:ascii="Aptos" w:hAnsi="Aptos" w:eastAsia="Aptos" w:cs="Aptos"/>
          <w:b w:val="0"/>
          <w:bCs w:val="0"/>
          <w:i w:val="0"/>
          <w:iCs w:val="0"/>
          <w:caps w:val="0"/>
          <w:smallCaps w:val="0"/>
          <w:noProof w:val="0"/>
          <w:color w:val="000000" w:themeColor="text1" w:themeTint="FF" w:themeShade="FF"/>
          <w:sz w:val="24"/>
          <w:szCs w:val="24"/>
          <w:lang w:val="en-US"/>
        </w:rPr>
      </w:pP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Throughout the campaign, </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we'll</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share stories of impact and ways you can get involved. Thank you for considering a gift and helping build a stronger, more </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equitable</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community for everyone.</w:t>
      </w:r>
    </w:p>
    <w:p xmlns:wp14="http://schemas.microsoft.com/office/word/2010/wordml" wp14:paraId="0454C855" wp14:textId="34DF7DC5">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If you have any questions about our campaign or would like to get involved,</w:t>
      </w:r>
      <w:r w:rsidRPr="403ED656" w:rsidR="29F41819">
        <w:rPr>
          <w:rFonts w:ascii="Aptos" w:hAnsi="Aptos" w:eastAsia="Aptos" w:cs="Aptos"/>
          <w:b w:val="0"/>
          <w:bCs w:val="0"/>
          <w:i w:val="0"/>
          <w:iCs w:val="0"/>
          <w:caps w:val="0"/>
          <w:smallCaps w:val="0"/>
          <w:noProof w:val="0"/>
          <w:color w:val="000000" w:themeColor="text1" w:themeTint="FF" w:themeShade="FF"/>
          <w:sz w:val="24"/>
          <w:szCs w:val="24"/>
          <w:lang w:val="en-US"/>
        </w:rPr>
        <w:t xml:space="preserve"> please </w:t>
      </w:r>
      <w:r w:rsidRPr="403ED656" w:rsidR="29F41819">
        <w:rPr>
          <w:rFonts w:ascii="Aptos" w:hAnsi="Aptos" w:eastAsia="Aptos" w:cs="Aptos"/>
          <w:b w:val="0"/>
          <w:bCs w:val="0"/>
          <w:i w:val="0"/>
          <w:iCs w:val="0"/>
          <w:caps w:val="0"/>
          <w:smallCaps w:val="0"/>
          <w:noProof w:val="0"/>
          <w:color w:val="000000" w:themeColor="text1" w:themeTint="FF" w:themeShade="FF"/>
          <w:sz w:val="24"/>
          <w:szCs w:val="24"/>
          <w:lang w:val="en-US"/>
        </w:rPr>
        <w:t>don't</w:t>
      </w:r>
      <w:r w:rsidRPr="403ED656" w:rsidR="29F41819">
        <w:rPr>
          <w:rFonts w:ascii="Aptos" w:hAnsi="Aptos" w:eastAsia="Aptos" w:cs="Aptos"/>
          <w:b w:val="0"/>
          <w:bCs w:val="0"/>
          <w:i w:val="0"/>
          <w:iCs w:val="0"/>
          <w:caps w:val="0"/>
          <w:smallCaps w:val="0"/>
          <w:noProof w:val="0"/>
          <w:color w:val="000000" w:themeColor="text1" w:themeTint="FF" w:themeShade="FF"/>
          <w:sz w:val="24"/>
          <w:szCs w:val="24"/>
          <w:lang w:val="en-US"/>
        </w:rPr>
        <w:t xml:space="preserve"> hesitate</w:t>
      </w:r>
      <w:r w:rsidRPr="403ED656" w:rsidR="4CBE066C">
        <w:rPr>
          <w:rFonts w:ascii="Aptos" w:hAnsi="Aptos" w:eastAsia="Aptos" w:cs="Aptos"/>
          <w:b w:val="0"/>
          <w:bCs w:val="0"/>
          <w:i w:val="0"/>
          <w:iCs w:val="0"/>
          <w:caps w:val="0"/>
          <w:smallCaps w:val="0"/>
          <w:noProof w:val="0"/>
          <w:color w:val="000000" w:themeColor="text1" w:themeTint="FF" w:themeShade="FF"/>
          <w:sz w:val="24"/>
          <w:szCs w:val="24"/>
          <w:lang w:val="en-US"/>
        </w:rPr>
        <w:t xml:space="preserve"> to reach out.</w:t>
      </w:r>
    </w:p>
    <w:p xmlns:wp14="http://schemas.microsoft.com/office/word/2010/wordml" wp14:paraId="6566E8E0" wp14:textId="07BA06FA">
      <w:r w:rsidRPr="403ED656" w:rsidR="60A7BFF7">
        <w:rPr>
          <w:rFonts w:ascii="Aptos" w:hAnsi="Aptos" w:eastAsia="Aptos" w:cs="Aptos"/>
          <w:b w:val="0"/>
          <w:bCs w:val="0"/>
          <w:i w:val="0"/>
          <w:iCs w:val="0"/>
          <w:caps w:val="0"/>
          <w:smallCaps w:val="0"/>
          <w:noProof w:val="0"/>
          <w:color w:val="000000" w:themeColor="text1" w:themeTint="FF" w:themeShade="FF"/>
          <w:sz w:val="24"/>
          <w:szCs w:val="24"/>
          <w:lang w:val="en-US"/>
        </w:rPr>
        <w:t>In partnership,</w:t>
      </w:r>
    </w:p>
    <w:p xmlns:wp14="http://schemas.microsoft.com/office/word/2010/wordml" w:rsidP="403ED656" wp14:paraId="21356A0B" wp14:textId="6F50C5A8">
      <w:pPr>
        <w:rPr>
          <w:rFonts w:ascii="Aptos" w:hAnsi="Aptos" w:eastAsia="Aptos" w:cs="Aptos"/>
          <w:b w:val="0"/>
          <w:bCs w:val="0"/>
          <w:i w:val="0"/>
          <w:iCs w:val="0"/>
          <w:caps w:val="0"/>
          <w:smallCaps w:val="0"/>
          <w:noProof w:val="0"/>
          <w:color w:val="000000" w:themeColor="text1" w:themeTint="FF" w:themeShade="FF"/>
          <w:sz w:val="24"/>
          <w:szCs w:val="24"/>
          <w:highlight w:val="yellow"/>
          <w:lang w:val="en-US"/>
        </w:rPr>
      </w:pPr>
      <w:r w:rsidRPr="403ED656" w:rsidR="60A7BFF7">
        <w:rPr>
          <w:rFonts w:ascii="Aptos" w:hAnsi="Aptos" w:eastAsia="Aptos" w:cs="Aptos"/>
          <w:b w:val="0"/>
          <w:bCs w:val="0"/>
          <w:i w:val="0"/>
          <w:iCs w:val="0"/>
          <w:caps w:val="0"/>
          <w:smallCaps w:val="0"/>
          <w:noProof w:val="0"/>
          <w:color w:val="000000" w:themeColor="text1" w:themeTint="FF" w:themeShade="FF"/>
          <w:sz w:val="24"/>
          <w:szCs w:val="24"/>
          <w:highlight w:val="yellow"/>
          <w:lang w:val="en-US"/>
        </w:rPr>
        <w:t>[NAME OF CAMPAIGN LEAD]</w:t>
      </w:r>
    </w:p>
    <w:p xmlns:wp14="http://schemas.microsoft.com/office/word/2010/wordml" wp14:paraId="2C078E63" wp14:textId="6A64C7A4"/>
    <w:p w:rsidR="403ED656" w:rsidRDefault="403ED656" w14:paraId="0F7EA55E" w14:textId="5B0D6FD8"/>
    <w:p w:rsidR="403ED656" w:rsidRDefault="403ED656" w14:paraId="04A799A7" w14:textId="7D8F2CF1"/>
    <w:p w:rsidR="403ED656" w:rsidRDefault="403ED656" w14:paraId="2BAA3743" w14:textId="6199403C"/>
    <w:p w:rsidR="403ED656" w:rsidRDefault="403ED656" w14:paraId="4E7CF308" w14:textId="6E80D757"/>
    <w:p w:rsidR="403ED656" w:rsidRDefault="403ED656" w14:paraId="6C44DD41" w14:textId="63E67478"/>
    <w:p w:rsidR="403ED656" w:rsidRDefault="403ED656" w14:paraId="6DADD86B" w14:textId="00FE760A"/>
    <w:p w:rsidR="403ED656" w:rsidRDefault="403ED656" w14:paraId="3F4D000F" w14:textId="4BBA9303"/>
    <w:p w:rsidR="403ED656" w:rsidRDefault="403ED656" w14:paraId="13512593" w14:textId="0AC2C705"/>
    <w:p w:rsidR="476A7677" w:rsidP="403ED656" w:rsidRDefault="476A7677" w14:paraId="04A042CF" w14:textId="60F5878A">
      <w:pPr>
        <w:spacing w:before="240" w:beforeAutospacing="off" w:after="240" w:afterAutospacing="off"/>
      </w:pPr>
      <w:r w:rsidRPr="403ED656" w:rsidR="476A7677">
        <w:rPr>
          <w:rFonts w:ascii="Aptos" w:hAnsi="Aptos" w:eastAsia="Aptos" w:cs="Aptos"/>
          <w:noProof w:val="0"/>
          <w:sz w:val="24"/>
          <w:szCs w:val="24"/>
          <w:lang w:val="en-US"/>
        </w:rPr>
        <w:t>To: All Staff</w:t>
      </w:r>
    </w:p>
    <w:p w:rsidR="476A7677" w:rsidP="403ED656" w:rsidRDefault="476A7677" w14:paraId="216AB73F" w14:textId="677F549A">
      <w:pPr>
        <w:spacing w:before="240" w:beforeAutospacing="off" w:after="240" w:afterAutospacing="off"/>
      </w:pPr>
      <w:r w:rsidRPr="403ED656" w:rsidR="476A7677">
        <w:rPr>
          <w:rFonts w:ascii="Aptos" w:hAnsi="Aptos" w:eastAsia="Aptos" w:cs="Aptos"/>
          <w:noProof w:val="0"/>
          <w:sz w:val="24"/>
          <w:szCs w:val="24"/>
          <w:lang w:val="en-US"/>
        </w:rPr>
        <w:t>Dear staff,</w:t>
      </w:r>
    </w:p>
    <w:p w:rsidR="476A7677" w:rsidP="403ED656" w:rsidRDefault="476A7677" w14:paraId="0F825057" w14:textId="53EFAD96">
      <w:pPr>
        <w:spacing w:before="240" w:beforeAutospacing="off" w:after="240" w:afterAutospacing="off"/>
      </w:pPr>
      <w:r w:rsidRPr="403ED656" w:rsidR="476A7677">
        <w:rPr>
          <w:rFonts w:ascii="Aptos" w:hAnsi="Aptos" w:eastAsia="Aptos" w:cs="Aptos"/>
          <w:noProof w:val="0"/>
          <w:sz w:val="24"/>
          <w:szCs w:val="24"/>
          <w:lang w:val="en-US"/>
        </w:rPr>
        <w:t xml:space="preserve">One of the things I value most about </w:t>
      </w:r>
      <w:r w:rsidRPr="403ED656" w:rsidR="476A7677">
        <w:rPr>
          <w:rFonts w:ascii="Aptos" w:hAnsi="Aptos" w:eastAsia="Aptos" w:cs="Aptos"/>
          <w:noProof w:val="0"/>
          <w:sz w:val="24"/>
          <w:szCs w:val="24"/>
          <w:lang w:val="en-US"/>
        </w:rPr>
        <w:t>United</w:t>
      </w:r>
      <w:r w:rsidRPr="403ED656" w:rsidR="476A7677">
        <w:rPr>
          <w:rFonts w:ascii="Aptos" w:hAnsi="Aptos" w:eastAsia="Aptos" w:cs="Aptos"/>
          <w:noProof w:val="0"/>
          <w:sz w:val="24"/>
          <w:szCs w:val="24"/>
          <w:lang w:val="en-US"/>
        </w:rPr>
        <w:t xml:space="preserve"> Way of King County is their belief that lasting change happens when we come together.</w:t>
      </w:r>
    </w:p>
    <w:p w:rsidR="476A7677" w:rsidP="403ED656" w:rsidRDefault="476A7677" w14:paraId="33A4B6DA" w14:textId="1DA1A71F">
      <w:pPr>
        <w:pStyle w:val="Normal"/>
        <w:suppressLineNumbers w:val="0"/>
        <w:bidi w:val="0"/>
        <w:spacing w:before="240" w:beforeAutospacing="off" w:after="240" w:afterAutospacing="off" w:line="279" w:lineRule="auto"/>
        <w:ind w:left="0" w:right="0"/>
        <w:jc w:val="left"/>
      </w:pPr>
      <w:r w:rsidRPr="403ED656" w:rsidR="476A7677">
        <w:rPr>
          <w:rFonts w:ascii="Aptos" w:hAnsi="Aptos" w:eastAsia="Aptos" w:cs="Aptos"/>
          <w:noProof w:val="0"/>
          <w:sz w:val="24"/>
          <w:szCs w:val="24"/>
          <w:lang w:val="en-US"/>
        </w:rPr>
        <w:t xml:space="preserve">Across King County, our neighbors are navigating the realities of finding and keeping a home, putting food on the table, pursuing an education, and building financial stability. </w:t>
      </w:r>
      <w:r w:rsidRPr="403ED656" w:rsidR="587A6A0B">
        <w:rPr>
          <w:rFonts w:ascii="Aptos" w:hAnsi="Aptos" w:eastAsia="Aptos" w:cs="Aptos"/>
          <w:noProof w:val="0"/>
          <w:sz w:val="24"/>
          <w:szCs w:val="24"/>
          <w:lang w:val="en-US"/>
        </w:rPr>
        <w:t xml:space="preserve">United Way </w:t>
      </w:r>
      <w:r w:rsidRPr="403ED656" w:rsidR="476A7677">
        <w:rPr>
          <w:rFonts w:ascii="Aptos" w:hAnsi="Aptos" w:eastAsia="Aptos" w:cs="Aptos"/>
          <w:noProof w:val="0"/>
          <w:sz w:val="24"/>
          <w:szCs w:val="24"/>
          <w:lang w:val="en-US"/>
        </w:rPr>
        <w:t xml:space="preserve">brings people and organizations together to address these challenges and create more opportunities for everyone </w:t>
      </w:r>
      <w:r w:rsidRPr="403ED656" w:rsidR="361435E8">
        <w:rPr>
          <w:rFonts w:ascii="Aptos" w:hAnsi="Aptos" w:eastAsia="Aptos" w:cs="Aptos"/>
          <w:noProof w:val="0"/>
          <w:sz w:val="24"/>
          <w:szCs w:val="24"/>
          <w:lang w:val="en-US"/>
        </w:rPr>
        <w:t>to thrive.</w:t>
      </w:r>
    </w:p>
    <w:p w:rsidR="476A7677" w:rsidP="403ED656" w:rsidRDefault="476A7677" w14:paraId="5BA4E2D5" w14:textId="23AFD734">
      <w:pPr>
        <w:spacing w:before="240" w:beforeAutospacing="off" w:after="240" w:afterAutospacing="off"/>
      </w:pPr>
      <w:r w:rsidRPr="403ED656" w:rsidR="476A7677">
        <w:rPr>
          <w:rFonts w:ascii="Aptos" w:hAnsi="Aptos" w:eastAsia="Aptos" w:cs="Aptos"/>
          <w:noProof w:val="0"/>
          <w:sz w:val="24"/>
          <w:szCs w:val="24"/>
          <w:lang w:val="en-US"/>
        </w:rPr>
        <w:t>Our annual workplace giving campaign is one way we can be part of that work together.</w:t>
      </w:r>
    </w:p>
    <w:p w:rsidR="476A7677" w:rsidP="403ED656" w:rsidRDefault="476A7677" w14:paraId="37ADDF14" w14:textId="63350435">
      <w:pPr>
        <w:pStyle w:val="Normal"/>
        <w:spacing w:before="240" w:beforeAutospacing="off" w:after="240" w:afterAutospacing="off"/>
      </w:pPr>
      <w:r w:rsidRPr="403ED656" w:rsidR="476A7677">
        <w:rPr>
          <w:rFonts w:ascii="Aptos" w:hAnsi="Aptos" w:eastAsia="Aptos" w:cs="Aptos"/>
          <w:noProof w:val="0"/>
          <w:sz w:val="24"/>
          <w:szCs w:val="24"/>
          <w:lang w:val="en-US"/>
        </w:rPr>
        <w:t xml:space="preserve">From </w:t>
      </w:r>
      <w:r w:rsidRPr="403ED656" w:rsidR="476A7677">
        <w:rPr>
          <w:rFonts w:ascii="Aptos" w:hAnsi="Aptos" w:eastAsia="Aptos" w:cs="Aptos"/>
          <w:noProof w:val="0"/>
          <w:sz w:val="24"/>
          <w:szCs w:val="24"/>
          <w:highlight w:val="yellow"/>
          <w:lang w:val="en-US"/>
        </w:rPr>
        <w:t>[DATES]</w:t>
      </w:r>
      <w:r w:rsidRPr="403ED656" w:rsidR="476A7677">
        <w:rPr>
          <w:rFonts w:ascii="Aptos" w:hAnsi="Aptos" w:eastAsia="Aptos" w:cs="Aptos"/>
          <w:noProof w:val="0"/>
          <w:sz w:val="24"/>
          <w:szCs w:val="24"/>
          <w:lang w:val="en-US"/>
        </w:rPr>
        <w:t>, you'll have the opportunity to make a gift to United Way alongside your colleagues.</w:t>
      </w:r>
      <w:r w:rsidRPr="403ED656" w:rsidR="476A7677">
        <w:rPr>
          <w:rFonts w:ascii="Aptos" w:hAnsi="Aptos" w:eastAsia="Aptos" w:cs="Aptos"/>
          <w:noProof w:val="0"/>
          <w:sz w:val="24"/>
          <w:szCs w:val="24"/>
          <w:lang w:val="en-US"/>
        </w:rPr>
        <w:t xml:space="preserve"> Every contribution, at every level, </w:t>
      </w:r>
      <w:r w:rsidRPr="403ED656" w:rsidR="172527BB">
        <w:rPr>
          <w:rFonts w:ascii="Aptos" w:hAnsi="Aptos" w:eastAsia="Aptos" w:cs="Aptos"/>
          <w:noProof w:val="0"/>
          <w:sz w:val="24"/>
          <w:szCs w:val="24"/>
          <w:lang w:val="en-US"/>
        </w:rPr>
        <w:t>multiplies our impact</w:t>
      </w:r>
      <w:r w:rsidRPr="403ED656" w:rsidR="476A7677">
        <w:rPr>
          <w:rFonts w:ascii="Aptos" w:hAnsi="Aptos" w:eastAsia="Aptos" w:cs="Aptos"/>
          <w:noProof w:val="0"/>
          <w:sz w:val="24"/>
          <w:szCs w:val="24"/>
          <w:lang w:val="en-US"/>
        </w:rPr>
        <w:t>.</w:t>
      </w:r>
      <w:r w:rsidRPr="403ED656" w:rsidR="575D752A">
        <w:rPr>
          <w:rFonts w:ascii="Aptos" w:hAnsi="Aptos" w:eastAsia="Aptos" w:cs="Aptos"/>
          <w:noProof w:val="0"/>
          <w:sz w:val="24"/>
          <w:szCs w:val="24"/>
          <w:lang w:val="en-US"/>
        </w:rPr>
        <w:t xml:space="preserve"> I hope you'll consider participating in whatever way feels meaningful to you.</w:t>
      </w:r>
    </w:p>
    <w:p w:rsidR="575D752A" w:rsidP="403ED656" w:rsidRDefault="575D752A" w14:paraId="6FD218D1" w14:textId="11FC3B53">
      <w:pPr>
        <w:spacing w:before="240" w:beforeAutospacing="off" w:after="240" w:afterAutospacing="off"/>
        <w:rPr>
          <w:rFonts w:ascii="Aptos" w:hAnsi="Aptos" w:eastAsia="Aptos" w:cs="Aptos"/>
          <w:noProof w:val="0"/>
          <w:sz w:val="24"/>
          <w:szCs w:val="24"/>
          <w:lang w:val="en-US"/>
        </w:rPr>
      </w:pPr>
      <w:r w:rsidRPr="403ED656" w:rsidR="575D752A">
        <w:rPr>
          <w:rFonts w:ascii="Aptos" w:hAnsi="Aptos" w:eastAsia="Aptos" w:cs="Aptos"/>
          <w:noProof w:val="0"/>
          <w:sz w:val="24"/>
          <w:szCs w:val="24"/>
          <w:lang w:val="en-US"/>
        </w:rPr>
        <w:t xml:space="preserve">Your gifts will keep families housed, bring food security to the table, expand educational </w:t>
      </w:r>
      <w:r w:rsidRPr="403ED656" w:rsidR="21842185">
        <w:rPr>
          <w:rFonts w:ascii="Aptos" w:hAnsi="Aptos" w:eastAsia="Aptos" w:cs="Aptos"/>
          <w:noProof w:val="0"/>
          <w:sz w:val="24"/>
          <w:szCs w:val="24"/>
          <w:lang w:val="en-US"/>
        </w:rPr>
        <w:t>opportunities</w:t>
      </w:r>
      <w:r w:rsidRPr="403ED656" w:rsidR="575D752A">
        <w:rPr>
          <w:rFonts w:ascii="Aptos" w:hAnsi="Aptos" w:eastAsia="Aptos" w:cs="Aptos"/>
          <w:noProof w:val="0"/>
          <w:sz w:val="24"/>
          <w:szCs w:val="24"/>
          <w:lang w:val="en-US"/>
        </w:rPr>
        <w:t>, and create financial stability</w:t>
      </w:r>
      <w:r w:rsidRPr="403ED656" w:rsidR="583E5EC5">
        <w:rPr>
          <w:rFonts w:ascii="Aptos" w:hAnsi="Aptos" w:eastAsia="Aptos" w:cs="Aptos"/>
          <w:noProof w:val="0"/>
          <w:sz w:val="24"/>
          <w:szCs w:val="24"/>
          <w:lang w:val="en-US"/>
        </w:rPr>
        <w:t xml:space="preserve"> in the places you live and work.</w:t>
      </w:r>
    </w:p>
    <w:p w:rsidR="476A7677" w:rsidP="403ED656" w:rsidRDefault="476A7677" w14:paraId="18E1EED4" w14:textId="234E34F8">
      <w:pPr>
        <w:spacing w:before="240" w:beforeAutospacing="off" w:after="240" w:afterAutospacing="off"/>
      </w:pPr>
      <w:r w:rsidRPr="403ED656" w:rsidR="476A7677">
        <w:rPr>
          <w:rFonts w:ascii="Aptos" w:hAnsi="Aptos" w:eastAsia="Aptos" w:cs="Aptos"/>
          <w:noProof w:val="0"/>
          <w:sz w:val="24"/>
          <w:szCs w:val="24"/>
          <w:lang w:val="en-US"/>
        </w:rPr>
        <w:t>Thank you for being part of a team that cares deeply about our community and believes in the power of working together</w:t>
      </w:r>
      <w:r w:rsidRPr="403ED656" w:rsidR="67585F90">
        <w:rPr>
          <w:rFonts w:ascii="Aptos" w:hAnsi="Aptos" w:eastAsia="Aptos" w:cs="Aptos"/>
          <w:noProof w:val="0"/>
          <w:sz w:val="24"/>
          <w:szCs w:val="24"/>
          <w:lang w:val="en-US"/>
        </w:rPr>
        <w:t>!</w:t>
      </w:r>
    </w:p>
    <w:p w:rsidR="476A7677" w:rsidP="403ED656" w:rsidRDefault="476A7677" w14:paraId="758A52AE" w14:textId="3694EE40">
      <w:pPr>
        <w:spacing w:before="240" w:beforeAutospacing="off" w:after="240" w:afterAutospacing="off"/>
      </w:pPr>
      <w:r w:rsidRPr="403ED656" w:rsidR="476A7677">
        <w:rPr>
          <w:rFonts w:ascii="Aptos" w:hAnsi="Aptos" w:eastAsia="Aptos" w:cs="Aptos"/>
          <w:noProof w:val="0"/>
          <w:sz w:val="24"/>
          <w:szCs w:val="24"/>
          <w:lang w:val="en-US"/>
        </w:rPr>
        <w:t>With appreciation,</w:t>
      </w:r>
    </w:p>
    <w:p w:rsidR="476A7677" w:rsidP="403ED656" w:rsidRDefault="476A7677" w14:paraId="1710C0EA" w14:textId="3F0A1BD4">
      <w:pPr>
        <w:spacing w:before="240" w:beforeAutospacing="off" w:after="240" w:afterAutospacing="off"/>
        <w:rPr>
          <w:rFonts w:ascii="Aptos" w:hAnsi="Aptos" w:eastAsia="Aptos" w:cs="Aptos"/>
          <w:noProof w:val="0"/>
          <w:sz w:val="24"/>
          <w:szCs w:val="24"/>
          <w:highlight w:val="yellow"/>
          <w:lang w:val="en-US"/>
        </w:rPr>
      </w:pPr>
      <w:r w:rsidRPr="403ED656" w:rsidR="476A7677">
        <w:rPr>
          <w:rFonts w:ascii="Aptos" w:hAnsi="Aptos" w:eastAsia="Aptos" w:cs="Aptos"/>
          <w:noProof w:val="0"/>
          <w:sz w:val="24"/>
          <w:szCs w:val="24"/>
          <w:highlight w:val="yellow"/>
          <w:lang w:val="en-US"/>
        </w:rPr>
        <w:t>[CEO/Senior manager signature]</w:t>
      </w:r>
    </w:p>
    <w:p w:rsidR="403ED656" w:rsidRDefault="403ED656" w14:paraId="3D4E29E8" w14:textId="4D44F1C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785a3d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c24427"/>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85A228"/>
    <w:rsid w:val="14DD5F35"/>
    <w:rsid w:val="172527BB"/>
    <w:rsid w:val="1D48D75F"/>
    <w:rsid w:val="21842185"/>
    <w:rsid w:val="29F41819"/>
    <w:rsid w:val="2C8D2886"/>
    <w:rsid w:val="2E17022F"/>
    <w:rsid w:val="3084A5E7"/>
    <w:rsid w:val="361435E8"/>
    <w:rsid w:val="39E55FDA"/>
    <w:rsid w:val="3C0B5EA0"/>
    <w:rsid w:val="403ED656"/>
    <w:rsid w:val="476A7677"/>
    <w:rsid w:val="4CBE066C"/>
    <w:rsid w:val="4ECEB46C"/>
    <w:rsid w:val="5215AE6C"/>
    <w:rsid w:val="575D752A"/>
    <w:rsid w:val="583E5EC5"/>
    <w:rsid w:val="587A6A0B"/>
    <w:rsid w:val="58F1687A"/>
    <w:rsid w:val="5985A228"/>
    <w:rsid w:val="5DFFCE0F"/>
    <w:rsid w:val="5EFBE8D8"/>
    <w:rsid w:val="60A7BFF7"/>
    <w:rsid w:val="67585F90"/>
    <w:rsid w:val="6E061C6F"/>
    <w:rsid w:val="76598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5418"/>
  <w15:chartTrackingRefBased/>
  <w15:docId w15:val="{7DCDCA96-B844-4ACF-B4F7-9C11B596AE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03ED656"/>
    <w:pPr>
      <w:spacing/>
      <w:ind w:left="720"/>
      <w:contextualSpacing/>
    </w:pPr>
  </w:style>
  <w:style w:type="character" w:styleId="Hyperlink">
    <w:uiPriority w:val="99"/>
    <w:name w:val="Hyperlink"/>
    <w:basedOn w:val="DefaultParagraphFont"/>
    <w:unhideWhenUsed/>
    <w:rsid w:val="403ED65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5606395a16b4f4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2026-07-28T19:18:54.2652933Z</dcterms:created>
  <dcterms:modified xsi:type="dcterms:W3CDTF">2026-07-28T19:37:57.2543432Z</dcterms:modified>
  <dc:creator>Kayla Kim</dc:creator>
  <lastModifiedBy>Kayla Kim</lastModifiedBy>
</coreProperties>
</file>